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99" w:rsidRDefault="00745F99" w:rsidP="00226455">
      <w:pPr>
        <w:pStyle w:val="a4"/>
        <w:spacing w:before="0" w:beforeAutospacing="0" w:after="0" w:afterAutospacing="0"/>
        <w:jc w:val="right"/>
      </w:pPr>
      <w:r>
        <w:rPr>
          <w:b/>
          <w:bCs/>
          <w:i/>
          <w:iCs/>
          <w:sz w:val="28"/>
          <w:szCs w:val="28"/>
        </w:rPr>
        <w:t>О.С. Попова,</w:t>
      </w:r>
    </w:p>
    <w:p w:rsidR="00745F99" w:rsidRPr="00DC1DF5" w:rsidRDefault="00DC1DF5" w:rsidP="00DC1DF5">
      <w:pPr>
        <w:pStyle w:val="a4"/>
        <w:spacing w:before="0" w:beforeAutospacing="0" w:after="0" w:afterAutospacing="0"/>
        <w:jc w:val="right"/>
        <w:rPr>
          <w:b/>
          <w:bCs/>
          <w:i/>
          <w:iCs/>
          <w:sz w:val="28"/>
          <w:szCs w:val="28"/>
        </w:rPr>
      </w:pPr>
      <w:bookmarkStart w:id="0" w:name="_Toc407013863"/>
      <w:bookmarkStart w:id="1" w:name="_Toc407010952"/>
      <w:bookmarkEnd w:id="0"/>
      <w:bookmarkEnd w:id="1"/>
      <w:r>
        <w:rPr>
          <w:b/>
          <w:bCs/>
          <w:i/>
          <w:iCs/>
          <w:sz w:val="28"/>
          <w:szCs w:val="28"/>
        </w:rPr>
        <w:t xml:space="preserve">МБОУ г. Мурманска «Средняя общеобразовательная школа № 31» </w:t>
      </w:r>
    </w:p>
    <w:p w:rsidR="00745F99" w:rsidRDefault="00745F99" w:rsidP="00226455">
      <w:pPr>
        <w:pStyle w:val="a4"/>
        <w:spacing w:before="0" w:beforeAutospacing="0" w:after="0" w:afterAutospacing="0"/>
        <w:jc w:val="right"/>
        <w:rPr>
          <w:b/>
          <w:bCs/>
          <w:i/>
          <w:iCs/>
          <w:sz w:val="28"/>
          <w:szCs w:val="28"/>
        </w:rPr>
      </w:pPr>
      <w:r>
        <w:rPr>
          <w:b/>
          <w:bCs/>
          <w:i/>
          <w:iCs/>
          <w:sz w:val="28"/>
          <w:szCs w:val="28"/>
        </w:rPr>
        <w:t>г. Мурманск, Россия</w:t>
      </w:r>
    </w:p>
    <w:p w:rsidR="00DC1DF5" w:rsidRDefault="00DC1DF5" w:rsidP="00226455">
      <w:pPr>
        <w:pStyle w:val="a4"/>
        <w:spacing w:before="0" w:beforeAutospacing="0" w:after="0" w:afterAutospacing="0"/>
        <w:jc w:val="right"/>
      </w:pPr>
    </w:p>
    <w:p w:rsidR="00745F99" w:rsidRDefault="00F26BBE" w:rsidP="00226455">
      <w:pPr>
        <w:pStyle w:val="a4"/>
        <w:spacing w:before="0" w:beforeAutospacing="0" w:after="0" w:afterAutospacing="0"/>
        <w:jc w:val="center"/>
        <w:rPr>
          <w:b/>
          <w:bCs/>
          <w:sz w:val="28"/>
          <w:szCs w:val="28"/>
        </w:rPr>
      </w:pPr>
      <w:r>
        <w:rPr>
          <w:b/>
          <w:bCs/>
          <w:sz w:val="28"/>
          <w:szCs w:val="28"/>
        </w:rPr>
        <w:t xml:space="preserve">Особенности </w:t>
      </w:r>
      <w:r w:rsidR="004A3AA3">
        <w:rPr>
          <w:b/>
          <w:bCs/>
          <w:sz w:val="28"/>
          <w:szCs w:val="28"/>
        </w:rPr>
        <w:t xml:space="preserve">формирования </w:t>
      </w:r>
      <w:r>
        <w:rPr>
          <w:b/>
          <w:bCs/>
          <w:sz w:val="28"/>
          <w:szCs w:val="28"/>
        </w:rPr>
        <w:t xml:space="preserve">социально – коммуникативной </w:t>
      </w:r>
      <w:r w:rsidR="00745F99">
        <w:rPr>
          <w:b/>
          <w:bCs/>
          <w:sz w:val="28"/>
          <w:szCs w:val="28"/>
        </w:rPr>
        <w:t>компетентност</w:t>
      </w:r>
      <w:r>
        <w:rPr>
          <w:b/>
          <w:bCs/>
          <w:sz w:val="28"/>
          <w:szCs w:val="28"/>
        </w:rPr>
        <w:t>и</w:t>
      </w:r>
      <w:r w:rsidR="00226455">
        <w:rPr>
          <w:b/>
          <w:bCs/>
          <w:sz w:val="28"/>
          <w:szCs w:val="28"/>
        </w:rPr>
        <w:t xml:space="preserve"> у </w:t>
      </w:r>
      <w:r w:rsidR="00226455" w:rsidRPr="00745F99">
        <w:rPr>
          <w:b/>
          <w:bCs/>
          <w:sz w:val="28"/>
          <w:szCs w:val="28"/>
        </w:rPr>
        <w:t>обучающихся</w:t>
      </w:r>
      <w:r w:rsidR="00DC1DF5">
        <w:rPr>
          <w:b/>
          <w:bCs/>
          <w:sz w:val="28"/>
          <w:szCs w:val="28"/>
        </w:rPr>
        <w:t xml:space="preserve"> </w:t>
      </w:r>
      <w:r w:rsidR="00745F99" w:rsidRPr="00745F99">
        <w:rPr>
          <w:b/>
          <w:bCs/>
          <w:sz w:val="28"/>
          <w:szCs w:val="28"/>
        </w:rPr>
        <w:t>с общим недоразвитием речи</w:t>
      </w:r>
    </w:p>
    <w:p w:rsidR="00DC1DF5" w:rsidRPr="00745F99" w:rsidRDefault="00DC1DF5" w:rsidP="00226455">
      <w:pPr>
        <w:pStyle w:val="a4"/>
        <w:spacing w:before="0" w:beforeAutospacing="0" w:after="0" w:afterAutospacing="0"/>
        <w:jc w:val="center"/>
      </w:pPr>
    </w:p>
    <w:p w:rsidR="00745F99" w:rsidRDefault="00745F99" w:rsidP="002C0C1C">
      <w:pPr>
        <w:pStyle w:val="a4"/>
        <w:spacing w:before="0" w:beforeAutospacing="0" w:after="0" w:afterAutospacing="0"/>
        <w:jc w:val="both"/>
        <w:rPr>
          <w:i/>
          <w:iCs/>
          <w:sz w:val="28"/>
          <w:szCs w:val="28"/>
        </w:rPr>
      </w:pPr>
      <w:r>
        <w:rPr>
          <w:b/>
          <w:bCs/>
          <w:i/>
          <w:iCs/>
          <w:sz w:val="28"/>
          <w:szCs w:val="28"/>
        </w:rPr>
        <w:t>Аннотация</w:t>
      </w:r>
      <w:r>
        <w:rPr>
          <w:i/>
          <w:iCs/>
          <w:sz w:val="28"/>
          <w:szCs w:val="28"/>
        </w:rPr>
        <w:t>. В статье рассматривается актуальность и значение формирования социально-коммуникативной компетентности в условиях реализации ФГОС</w:t>
      </w:r>
      <w:r w:rsidR="00E87E12">
        <w:rPr>
          <w:i/>
          <w:iCs/>
          <w:sz w:val="28"/>
          <w:szCs w:val="28"/>
        </w:rPr>
        <w:t xml:space="preserve"> НОО</w:t>
      </w:r>
      <w:r>
        <w:rPr>
          <w:i/>
          <w:iCs/>
          <w:sz w:val="28"/>
          <w:szCs w:val="28"/>
        </w:rPr>
        <w:t xml:space="preserve">. </w:t>
      </w:r>
    </w:p>
    <w:p w:rsidR="00745F99" w:rsidRDefault="00745F99" w:rsidP="002C0C1C">
      <w:pPr>
        <w:pStyle w:val="a4"/>
        <w:spacing w:before="0" w:beforeAutospacing="0" w:after="0" w:afterAutospacing="0"/>
        <w:jc w:val="both"/>
      </w:pPr>
      <w:r>
        <w:rPr>
          <w:b/>
          <w:bCs/>
          <w:i/>
          <w:iCs/>
          <w:sz w:val="28"/>
          <w:szCs w:val="28"/>
        </w:rPr>
        <w:t>Ключевые слова</w:t>
      </w:r>
      <w:r>
        <w:rPr>
          <w:i/>
          <w:iCs/>
          <w:sz w:val="28"/>
          <w:szCs w:val="28"/>
        </w:rPr>
        <w:t xml:space="preserve">. </w:t>
      </w:r>
      <w:r w:rsidR="008A3B16">
        <w:rPr>
          <w:i/>
          <w:iCs/>
          <w:sz w:val="28"/>
          <w:szCs w:val="28"/>
        </w:rPr>
        <w:t>С</w:t>
      </w:r>
      <w:bookmarkStart w:id="2" w:name="_GoBack"/>
      <w:bookmarkEnd w:id="2"/>
      <w:r>
        <w:rPr>
          <w:i/>
          <w:iCs/>
          <w:sz w:val="28"/>
          <w:szCs w:val="28"/>
        </w:rPr>
        <w:t xml:space="preserve">оциальная компетентность, коммуникативная компетентность, социализация, </w:t>
      </w:r>
      <w:proofErr w:type="spellStart"/>
      <w:r>
        <w:rPr>
          <w:i/>
          <w:iCs/>
          <w:sz w:val="28"/>
          <w:szCs w:val="28"/>
        </w:rPr>
        <w:t>социализированность</w:t>
      </w:r>
      <w:proofErr w:type="spellEnd"/>
      <w:r>
        <w:rPr>
          <w:i/>
          <w:iCs/>
          <w:sz w:val="28"/>
          <w:szCs w:val="28"/>
        </w:rPr>
        <w:t>, социально-коммуникативное развитие.</w:t>
      </w:r>
    </w:p>
    <w:p w:rsidR="00745F99" w:rsidRPr="00745F99" w:rsidRDefault="00745F99" w:rsidP="00226455">
      <w:pPr>
        <w:pStyle w:val="a4"/>
        <w:spacing w:before="0" w:beforeAutospacing="0" w:after="0" w:afterAutospacing="0"/>
        <w:ind w:right="-144"/>
        <w:jc w:val="right"/>
        <w:rPr>
          <w:lang w:val="en-US"/>
        </w:rPr>
      </w:pPr>
      <w:r>
        <w:rPr>
          <w:b/>
          <w:bCs/>
          <w:i/>
          <w:iCs/>
          <w:sz w:val="28"/>
          <w:szCs w:val="28"/>
          <w:lang w:val="en-US"/>
        </w:rPr>
        <w:t>OS Popov</w:t>
      </w:r>
      <w:r>
        <w:rPr>
          <w:b/>
          <w:bCs/>
          <w:i/>
          <w:iCs/>
          <w:sz w:val="28"/>
          <w:szCs w:val="28"/>
        </w:rPr>
        <w:t>а</w:t>
      </w:r>
      <w:r>
        <w:rPr>
          <w:b/>
          <w:bCs/>
          <w:i/>
          <w:iCs/>
          <w:sz w:val="28"/>
          <w:szCs w:val="28"/>
          <w:lang w:val="en-US"/>
        </w:rPr>
        <w:t>,</w:t>
      </w:r>
    </w:p>
    <w:p w:rsidR="00DC1DF5" w:rsidRPr="00DC1DF5" w:rsidRDefault="00DC1DF5" w:rsidP="00226455">
      <w:pPr>
        <w:pStyle w:val="a4"/>
        <w:spacing w:before="0" w:beforeAutospacing="0" w:after="0" w:afterAutospacing="0"/>
        <w:jc w:val="right"/>
        <w:rPr>
          <w:b/>
          <w:bCs/>
          <w:i/>
          <w:iCs/>
          <w:sz w:val="28"/>
          <w:szCs w:val="28"/>
          <w:lang w:val="en-US"/>
        </w:rPr>
      </w:pPr>
      <w:r w:rsidRPr="00DC1DF5">
        <w:rPr>
          <w:b/>
          <w:bCs/>
          <w:i/>
          <w:iCs/>
          <w:sz w:val="28"/>
          <w:szCs w:val="28"/>
          <w:lang w:val="en-US"/>
        </w:rPr>
        <w:t>MBOU of Murmansk «Secondary school № 31»</w:t>
      </w:r>
    </w:p>
    <w:p w:rsidR="00745F99" w:rsidRDefault="00745F99" w:rsidP="00226455">
      <w:pPr>
        <w:pStyle w:val="a4"/>
        <w:spacing w:before="0" w:beforeAutospacing="0" w:after="0" w:afterAutospacing="0"/>
        <w:jc w:val="right"/>
        <w:rPr>
          <w:b/>
          <w:bCs/>
          <w:i/>
          <w:iCs/>
          <w:sz w:val="28"/>
          <w:szCs w:val="28"/>
          <w:lang w:val="en-US"/>
        </w:rPr>
      </w:pPr>
      <w:r>
        <w:rPr>
          <w:b/>
          <w:bCs/>
          <w:i/>
          <w:iCs/>
          <w:sz w:val="28"/>
          <w:szCs w:val="28"/>
          <w:lang w:val="en-US"/>
        </w:rPr>
        <w:t>Murmansk, Russia</w:t>
      </w:r>
    </w:p>
    <w:p w:rsidR="00DC1DF5" w:rsidRPr="00745F99" w:rsidRDefault="00DC1DF5" w:rsidP="00226455">
      <w:pPr>
        <w:pStyle w:val="a4"/>
        <w:spacing w:before="0" w:beforeAutospacing="0" w:after="0" w:afterAutospacing="0"/>
        <w:jc w:val="right"/>
        <w:rPr>
          <w:lang w:val="en-US"/>
        </w:rPr>
      </w:pPr>
    </w:p>
    <w:p w:rsidR="004A3AA3" w:rsidRDefault="004A3AA3" w:rsidP="00226455">
      <w:pPr>
        <w:pStyle w:val="a4"/>
        <w:spacing w:before="0" w:beforeAutospacing="0" w:after="0" w:afterAutospacing="0"/>
        <w:jc w:val="center"/>
        <w:rPr>
          <w:b/>
          <w:bCs/>
          <w:sz w:val="28"/>
          <w:szCs w:val="28"/>
          <w:lang w:val="en-US"/>
        </w:rPr>
      </w:pPr>
      <w:r w:rsidRPr="004A3AA3">
        <w:rPr>
          <w:b/>
          <w:bCs/>
          <w:sz w:val="28"/>
          <w:szCs w:val="28"/>
          <w:lang w:val="en-US"/>
        </w:rPr>
        <w:t>Features of formation of socio – communicative competence of schoolchildren with General underdevelopment of speech</w:t>
      </w:r>
    </w:p>
    <w:p w:rsidR="00DC1DF5" w:rsidRPr="00CB1DAD" w:rsidRDefault="00DC1DF5" w:rsidP="00226455">
      <w:pPr>
        <w:pStyle w:val="a4"/>
        <w:spacing w:before="0" w:beforeAutospacing="0" w:after="0" w:afterAutospacing="0"/>
        <w:jc w:val="center"/>
        <w:rPr>
          <w:b/>
          <w:bCs/>
          <w:sz w:val="28"/>
          <w:szCs w:val="28"/>
          <w:lang w:val="en-US"/>
        </w:rPr>
      </w:pPr>
    </w:p>
    <w:p w:rsidR="00745F99" w:rsidRPr="00F26BBE" w:rsidRDefault="00745F99" w:rsidP="002C0C1C">
      <w:pPr>
        <w:pStyle w:val="a4"/>
        <w:spacing w:before="0" w:beforeAutospacing="0" w:after="0" w:afterAutospacing="0"/>
        <w:jc w:val="both"/>
        <w:rPr>
          <w:i/>
          <w:iCs/>
          <w:sz w:val="28"/>
          <w:szCs w:val="28"/>
          <w:lang w:val="en-US"/>
        </w:rPr>
      </w:pPr>
      <w:proofErr w:type="gramStart"/>
      <w:r>
        <w:rPr>
          <w:b/>
          <w:bCs/>
          <w:i/>
          <w:iCs/>
          <w:sz w:val="28"/>
          <w:szCs w:val="28"/>
          <w:lang w:val="en-US"/>
        </w:rPr>
        <w:t>Annotation.</w:t>
      </w:r>
      <w:proofErr w:type="gramEnd"/>
      <w:r>
        <w:rPr>
          <w:b/>
          <w:bCs/>
          <w:i/>
          <w:iCs/>
          <w:sz w:val="28"/>
          <w:szCs w:val="28"/>
          <w:lang w:val="en-US"/>
        </w:rPr>
        <w:t xml:space="preserve"> </w:t>
      </w:r>
      <w:r>
        <w:rPr>
          <w:i/>
          <w:iCs/>
          <w:sz w:val="28"/>
          <w:szCs w:val="28"/>
          <w:lang w:val="en-US"/>
        </w:rPr>
        <w:t xml:space="preserve">The article discusses the relevance and importance of the formation of social and communicative competence in the conditions of implementation of the GEF. </w:t>
      </w:r>
    </w:p>
    <w:p w:rsidR="00745F99" w:rsidRPr="00745F99" w:rsidRDefault="00745F99" w:rsidP="002C0C1C">
      <w:pPr>
        <w:pStyle w:val="a4"/>
        <w:spacing w:before="0" w:beforeAutospacing="0" w:after="0" w:afterAutospacing="0"/>
        <w:jc w:val="both"/>
        <w:rPr>
          <w:lang w:val="en-US"/>
        </w:rPr>
      </w:pPr>
      <w:proofErr w:type="gramStart"/>
      <w:r>
        <w:rPr>
          <w:b/>
          <w:bCs/>
          <w:i/>
          <w:iCs/>
          <w:sz w:val="28"/>
          <w:szCs w:val="28"/>
          <w:lang w:val="en-US"/>
        </w:rPr>
        <w:t>Keywords.</w:t>
      </w:r>
      <w:proofErr w:type="gramEnd"/>
      <w:r>
        <w:rPr>
          <w:b/>
          <w:bCs/>
          <w:i/>
          <w:iCs/>
          <w:sz w:val="28"/>
          <w:szCs w:val="28"/>
          <w:lang w:val="en-US"/>
        </w:rPr>
        <w:t xml:space="preserve"> </w:t>
      </w:r>
      <w:proofErr w:type="gramStart"/>
      <w:r w:rsidRPr="00745F99">
        <w:rPr>
          <w:i/>
          <w:iCs/>
          <w:sz w:val="28"/>
          <w:szCs w:val="28"/>
          <w:lang w:val="en-US"/>
        </w:rPr>
        <w:t>S</w:t>
      </w:r>
      <w:r>
        <w:rPr>
          <w:i/>
          <w:iCs/>
          <w:sz w:val="28"/>
          <w:szCs w:val="28"/>
          <w:lang w:val="en-US"/>
        </w:rPr>
        <w:t>ocial competence, communicative competence, socialization, socialization, social and communicative development.</w:t>
      </w:r>
      <w:proofErr w:type="gramEnd"/>
    </w:p>
    <w:p w:rsidR="00745F99" w:rsidRDefault="00745F99" w:rsidP="00226455">
      <w:pPr>
        <w:pStyle w:val="a3"/>
        <w:ind w:firstLine="708"/>
        <w:jc w:val="both"/>
        <w:rPr>
          <w:rFonts w:ascii="Times New Roman" w:hAnsi="Times New Roman" w:cs="Times New Roman"/>
          <w:color w:val="000000" w:themeColor="text1"/>
          <w:sz w:val="28"/>
          <w:szCs w:val="28"/>
          <w:shd w:val="clear" w:color="auto" w:fill="FFFFFF"/>
          <w:lang w:val="en-US"/>
        </w:rPr>
      </w:pPr>
    </w:p>
    <w:p w:rsidR="00745F99" w:rsidRPr="00745F99" w:rsidRDefault="0036442F" w:rsidP="00226455">
      <w:pPr>
        <w:pStyle w:val="a3"/>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Наиболее активное</w:t>
      </w:r>
      <w:r w:rsidR="00745F99" w:rsidRPr="00745F99">
        <w:rPr>
          <w:rFonts w:ascii="Times New Roman" w:hAnsi="Times New Roman" w:cs="Times New Roman"/>
          <w:color w:val="000000" w:themeColor="text1"/>
          <w:sz w:val="28"/>
          <w:szCs w:val="28"/>
          <w:shd w:val="clear" w:color="auto" w:fill="FFFFFF"/>
        </w:rPr>
        <w:t xml:space="preserve"> развития и становления личности </w:t>
      </w:r>
      <w:r>
        <w:rPr>
          <w:rFonts w:ascii="Times New Roman" w:hAnsi="Times New Roman" w:cs="Times New Roman"/>
          <w:color w:val="000000" w:themeColor="text1"/>
          <w:sz w:val="28"/>
          <w:szCs w:val="28"/>
          <w:shd w:val="clear" w:color="auto" w:fill="FFFFFF"/>
        </w:rPr>
        <w:t>происходит у обучающихся в начальных классах школы</w:t>
      </w:r>
      <w:r w:rsidR="00745F99" w:rsidRPr="00745F99">
        <w:rPr>
          <w:rFonts w:ascii="Times New Roman" w:hAnsi="Times New Roman" w:cs="Times New Roman"/>
          <w:color w:val="000000" w:themeColor="text1"/>
          <w:sz w:val="28"/>
          <w:szCs w:val="28"/>
          <w:shd w:val="clear" w:color="auto" w:fill="FFFFFF"/>
        </w:rPr>
        <w:t>. В это время требуется особые психоло</w:t>
      </w:r>
      <w:r w:rsidR="00E87E12">
        <w:rPr>
          <w:rFonts w:ascii="Times New Roman" w:hAnsi="Times New Roman" w:cs="Times New Roman"/>
          <w:color w:val="000000" w:themeColor="text1"/>
          <w:sz w:val="28"/>
          <w:szCs w:val="28"/>
          <w:shd w:val="clear" w:color="auto" w:fill="FFFFFF"/>
        </w:rPr>
        <w:t>го</w:t>
      </w:r>
      <w:r w:rsidR="00745F99" w:rsidRPr="00745F99">
        <w:rPr>
          <w:rFonts w:ascii="Times New Roman" w:hAnsi="Times New Roman" w:cs="Times New Roman"/>
          <w:color w:val="000000" w:themeColor="text1"/>
          <w:sz w:val="28"/>
          <w:szCs w:val="28"/>
          <w:shd w:val="clear" w:color="auto" w:fill="FFFFFF"/>
        </w:rPr>
        <w:t>-педагогические условия, способствующие дальнейшему развити</w:t>
      </w:r>
      <w:r>
        <w:rPr>
          <w:rFonts w:ascii="Times New Roman" w:hAnsi="Times New Roman" w:cs="Times New Roman"/>
          <w:color w:val="000000" w:themeColor="text1"/>
          <w:sz w:val="28"/>
          <w:szCs w:val="28"/>
          <w:shd w:val="clear" w:color="auto" w:fill="FFFFFF"/>
        </w:rPr>
        <w:t>ю</w:t>
      </w:r>
      <w:r w:rsidR="00745F99" w:rsidRPr="00745F99">
        <w:rPr>
          <w:rFonts w:ascii="Times New Roman" w:hAnsi="Times New Roman" w:cs="Times New Roman"/>
          <w:color w:val="000000" w:themeColor="text1"/>
          <w:sz w:val="28"/>
          <w:szCs w:val="28"/>
          <w:shd w:val="clear" w:color="auto" w:fill="FFFFFF"/>
        </w:rPr>
        <w:t xml:space="preserve"> человека на протяжении всей его жизни.  </w:t>
      </w:r>
    </w:p>
    <w:p w:rsidR="00745F99" w:rsidRPr="00745F99" w:rsidRDefault="00745F99" w:rsidP="00226455">
      <w:pPr>
        <w:pStyle w:val="a3"/>
        <w:ind w:firstLine="708"/>
        <w:jc w:val="both"/>
        <w:rPr>
          <w:rFonts w:ascii="Times New Roman" w:hAnsi="Times New Roman" w:cs="Times New Roman"/>
          <w:color w:val="000000" w:themeColor="text1"/>
          <w:sz w:val="28"/>
          <w:szCs w:val="28"/>
        </w:rPr>
      </w:pPr>
      <w:r w:rsidRPr="00745F99">
        <w:rPr>
          <w:rFonts w:ascii="Times New Roman" w:hAnsi="Times New Roman" w:cs="Times New Roman"/>
          <w:color w:val="000000" w:themeColor="text1"/>
          <w:sz w:val="28"/>
          <w:szCs w:val="28"/>
          <w:shd w:val="clear" w:color="auto" w:fill="FFFFFF"/>
        </w:rPr>
        <w:t xml:space="preserve">В ФГОС </w:t>
      </w:r>
      <w:r w:rsidR="00CB1DAD">
        <w:rPr>
          <w:rFonts w:ascii="Times New Roman" w:hAnsi="Times New Roman" w:cs="Times New Roman"/>
          <w:color w:val="000000" w:themeColor="text1"/>
          <w:sz w:val="28"/>
          <w:szCs w:val="28"/>
          <w:shd w:val="clear" w:color="auto" w:fill="FFFFFF"/>
        </w:rPr>
        <w:t xml:space="preserve">НОО </w:t>
      </w:r>
      <w:r w:rsidRPr="00745F99">
        <w:rPr>
          <w:rFonts w:ascii="Times New Roman" w:hAnsi="Times New Roman" w:cs="Times New Roman"/>
          <w:color w:val="000000" w:themeColor="text1"/>
          <w:sz w:val="28"/>
          <w:szCs w:val="28"/>
          <w:shd w:val="clear" w:color="auto" w:fill="FFFFFF"/>
        </w:rPr>
        <w:t xml:space="preserve">прописаны требования, предусматривающие развития у </w:t>
      </w:r>
      <w:r w:rsidR="00CB1DAD">
        <w:rPr>
          <w:rFonts w:ascii="Times New Roman" w:hAnsi="Times New Roman" w:cs="Times New Roman"/>
          <w:color w:val="000000" w:themeColor="text1"/>
          <w:sz w:val="28"/>
          <w:szCs w:val="28"/>
          <w:shd w:val="clear" w:color="auto" w:fill="FFFFFF"/>
        </w:rPr>
        <w:t>обучающихся</w:t>
      </w:r>
      <w:r w:rsidRPr="00745F99">
        <w:rPr>
          <w:rFonts w:ascii="Times New Roman" w:hAnsi="Times New Roman" w:cs="Times New Roman"/>
          <w:color w:val="000000" w:themeColor="text1"/>
          <w:sz w:val="28"/>
          <w:szCs w:val="28"/>
          <w:shd w:val="clear" w:color="auto" w:fill="FFFFFF"/>
        </w:rPr>
        <w:t xml:space="preserve"> определенных </w:t>
      </w:r>
      <w:r w:rsidRPr="00745F99">
        <w:rPr>
          <w:rFonts w:ascii="Times New Roman" w:hAnsi="Times New Roman" w:cs="Times New Roman"/>
          <w:color w:val="000000" w:themeColor="text1"/>
          <w:sz w:val="28"/>
          <w:szCs w:val="28"/>
        </w:rPr>
        <w:t>индивидуальных и личностных качеств.</w:t>
      </w:r>
      <w:r w:rsidRPr="00745F99">
        <w:rPr>
          <w:rFonts w:ascii="Times New Roman" w:hAnsi="Times New Roman"/>
          <w:color w:val="000000" w:themeColor="text1"/>
          <w:sz w:val="28"/>
          <w:szCs w:val="28"/>
        </w:rPr>
        <w:t xml:space="preserve"> К числу выдвигаемых требований относятся усвоение</w:t>
      </w:r>
      <w:r w:rsidRPr="00745F99">
        <w:rPr>
          <w:rFonts w:ascii="Times New Roman" w:hAnsi="Times New Roman" w:cs="Times New Roman"/>
          <w:color w:val="000000" w:themeColor="text1"/>
          <w:sz w:val="28"/>
          <w:szCs w:val="28"/>
          <w:shd w:val="clear" w:color="auto" w:fill="FFFFFF"/>
        </w:rPr>
        <w:t xml:space="preserve"> норм и ценностей, принятых в обществе, включая морально-нравственные ценности, развитие общения и взаимодействия ребенка </w:t>
      </w:r>
      <w:proofErr w:type="gramStart"/>
      <w:r w:rsidRPr="00745F99">
        <w:rPr>
          <w:rFonts w:ascii="Times New Roman" w:hAnsi="Times New Roman" w:cs="Times New Roman"/>
          <w:color w:val="000000" w:themeColor="text1"/>
          <w:sz w:val="28"/>
          <w:szCs w:val="28"/>
          <w:shd w:val="clear" w:color="auto" w:fill="FFFFFF"/>
        </w:rPr>
        <w:t>со</w:t>
      </w:r>
      <w:proofErr w:type="gramEnd"/>
      <w:r w:rsidRPr="00745F99">
        <w:rPr>
          <w:rFonts w:ascii="Times New Roman" w:hAnsi="Times New Roman" w:cs="Times New Roman"/>
          <w:color w:val="000000" w:themeColor="text1"/>
          <w:sz w:val="28"/>
          <w:szCs w:val="28"/>
          <w:shd w:val="clear" w:color="auto" w:fill="FFFFFF"/>
        </w:rPr>
        <w:t xml:space="preserve"> взрослыми и сверстниками, становление самостоятельности, целенаправленности и </w:t>
      </w:r>
      <w:proofErr w:type="spellStart"/>
      <w:r w:rsidRPr="00745F99">
        <w:rPr>
          <w:rFonts w:ascii="Times New Roman" w:hAnsi="Times New Roman" w:cs="Times New Roman"/>
          <w:color w:val="000000" w:themeColor="text1"/>
          <w:sz w:val="28"/>
          <w:szCs w:val="28"/>
          <w:shd w:val="clear" w:color="auto" w:fill="FFFFFF"/>
        </w:rPr>
        <w:t>саморегуляции</w:t>
      </w:r>
      <w:proofErr w:type="spellEnd"/>
      <w:r w:rsidRPr="00745F99">
        <w:rPr>
          <w:rFonts w:ascii="Times New Roman" w:hAnsi="Times New Roman" w:cs="Times New Roman"/>
          <w:color w:val="000000" w:themeColor="text1"/>
          <w:sz w:val="28"/>
          <w:szCs w:val="28"/>
          <w:shd w:val="clear" w:color="auto" w:fill="FFFFFF"/>
        </w:rPr>
        <w:t xml:space="preserve"> собственных действий, развитие социального и эмоционального интеллекта</w:t>
      </w:r>
      <w:r w:rsidR="00CB1DAD">
        <w:rPr>
          <w:rFonts w:ascii="Times New Roman" w:hAnsi="Times New Roman" w:cs="Times New Roman"/>
          <w:color w:val="000000" w:themeColor="text1"/>
          <w:sz w:val="28"/>
          <w:szCs w:val="28"/>
          <w:shd w:val="clear" w:color="auto" w:fill="FFFFFF"/>
        </w:rPr>
        <w:t xml:space="preserve"> </w:t>
      </w:r>
      <w:r w:rsidRPr="00745F99">
        <w:rPr>
          <w:rFonts w:ascii="Times New Roman" w:hAnsi="Times New Roman"/>
          <w:color w:val="000000" w:themeColor="text1"/>
          <w:sz w:val="28"/>
          <w:szCs w:val="28"/>
        </w:rPr>
        <w:t>[1]</w:t>
      </w:r>
      <w:r w:rsidRPr="00745F99">
        <w:rPr>
          <w:rFonts w:ascii="Times New Roman" w:hAnsi="Times New Roman" w:cs="Times New Roman"/>
          <w:color w:val="000000" w:themeColor="text1"/>
          <w:sz w:val="28"/>
          <w:szCs w:val="28"/>
          <w:shd w:val="clear" w:color="auto" w:fill="FFFFFF"/>
        </w:rPr>
        <w:t xml:space="preserve">. Также </w:t>
      </w:r>
      <w:r w:rsidRPr="00745F99">
        <w:rPr>
          <w:rFonts w:ascii="Times New Roman" w:hAnsi="Times New Roman" w:cs="Times New Roman"/>
          <w:color w:val="000000" w:themeColor="text1"/>
          <w:sz w:val="28"/>
          <w:szCs w:val="28"/>
        </w:rPr>
        <w:t xml:space="preserve">стандарт </w:t>
      </w:r>
      <w:r w:rsidR="0036442F">
        <w:rPr>
          <w:rFonts w:ascii="Times New Roman" w:hAnsi="Times New Roman" w:cs="Times New Roman"/>
          <w:color w:val="000000" w:themeColor="text1"/>
          <w:sz w:val="28"/>
          <w:szCs w:val="28"/>
        </w:rPr>
        <w:t>начального общего</w:t>
      </w:r>
      <w:r w:rsidRPr="00745F99">
        <w:rPr>
          <w:rFonts w:ascii="Times New Roman" w:hAnsi="Times New Roman" w:cs="Times New Roman"/>
          <w:color w:val="000000" w:themeColor="text1"/>
          <w:sz w:val="28"/>
          <w:szCs w:val="28"/>
        </w:rPr>
        <w:t xml:space="preserve"> образования подразумевает развития у учащихся определенного набора компетенций. </w:t>
      </w:r>
    </w:p>
    <w:p w:rsidR="003C0993" w:rsidRDefault="00745F99" w:rsidP="002C0C1C">
      <w:pPr>
        <w:pStyle w:val="a4"/>
        <w:shd w:val="clear" w:color="auto" w:fill="FFFFFF"/>
        <w:spacing w:before="0" w:beforeAutospacing="0" w:after="0" w:afterAutospacing="0"/>
        <w:ind w:firstLine="708"/>
        <w:jc w:val="both"/>
        <w:rPr>
          <w:color w:val="000000" w:themeColor="text1"/>
          <w:sz w:val="28"/>
          <w:szCs w:val="28"/>
        </w:rPr>
      </w:pPr>
      <w:r w:rsidRPr="00745F99">
        <w:rPr>
          <w:color w:val="000000" w:themeColor="text1"/>
          <w:sz w:val="28"/>
          <w:szCs w:val="28"/>
        </w:rPr>
        <w:t xml:space="preserve">Проанализировав взгляды отечественных психологов [2, </w:t>
      </w:r>
      <w:proofErr w:type="spellStart"/>
      <w:proofErr w:type="gramStart"/>
      <w:r w:rsidRPr="00745F99">
        <w:rPr>
          <w:color w:val="000000" w:themeColor="text1"/>
          <w:sz w:val="28"/>
          <w:szCs w:val="28"/>
        </w:rPr>
        <w:t>стр</w:t>
      </w:r>
      <w:proofErr w:type="spellEnd"/>
      <w:proofErr w:type="gramEnd"/>
      <w:r w:rsidRPr="00745F99">
        <w:rPr>
          <w:color w:val="000000" w:themeColor="text1"/>
          <w:sz w:val="28"/>
          <w:szCs w:val="28"/>
        </w:rPr>
        <w:t xml:space="preserve"> </w:t>
      </w:r>
      <w:r>
        <w:rPr>
          <w:color w:val="000000" w:themeColor="text1"/>
          <w:sz w:val="28"/>
          <w:szCs w:val="28"/>
        </w:rPr>
        <w:t>3</w:t>
      </w:r>
      <w:r w:rsidRPr="00745F99">
        <w:rPr>
          <w:color w:val="000000" w:themeColor="text1"/>
          <w:sz w:val="28"/>
          <w:szCs w:val="28"/>
        </w:rPr>
        <w:t xml:space="preserve">8], можно сделать вывод что общение является одним из основных </w:t>
      </w:r>
      <w:r w:rsidR="003C0993">
        <w:rPr>
          <w:color w:val="000000" w:themeColor="text1"/>
          <w:sz w:val="28"/>
          <w:szCs w:val="28"/>
        </w:rPr>
        <w:t>необходимых навыков</w:t>
      </w:r>
      <w:r w:rsidRPr="00745F99">
        <w:rPr>
          <w:color w:val="000000" w:themeColor="text1"/>
          <w:sz w:val="28"/>
          <w:szCs w:val="28"/>
        </w:rPr>
        <w:t xml:space="preserve"> развития детей, выступая важнейшим фактором формирования его личности. В трудах Л. С. </w:t>
      </w:r>
      <w:proofErr w:type="spellStart"/>
      <w:r w:rsidRPr="00745F99">
        <w:rPr>
          <w:color w:val="000000" w:themeColor="text1"/>
          <w:sz w:val="28"/>
          <w:szCs w:val="28"/>
        </w:rPr>
        <w:t>Выготского</w:t>
      </w:r>
      <w:proofErr w:type="spellEnd"/>
      <w:r w:rsidRPr="00745F99">
        <w:rPr>
          <w:color w:val="000000" w:themeColor="text1"/>
          <w:sz w:val="28"/>
          <w:szCs w:val="28"/>
        </w:rPr>
        <w:t xml:space="preserve"> рассмотрен </w:t>
      </w:r>
      <w:r w:rsidRPr="00745F99">
        <w:rPr>
          <w:color w:val="000000" w:themeColor="text1"/>
          <w:sz w:val="28"/>
          <w:szCs w:val="28"/>
        </w:rPr>
        <w:lastRenderedPageBreak/>
        <w:t xml:space="preserve">подход, где общение - главное условие личностного развития, в котором основными приоритетными задачами </w:t>
      </w:r>
      <w:r w:rsidR="00CB1DAD" w:rsidRPr="00745F99">
        <w:rPr>
          <w:color w:val="000000" w:themeColor="text1"/>
          <w:sz w:val="28"/>
          <w:szCs w:val="28"/>
        </w:rPr>
        <w:t>выступает формирование</w:t>
      </w:r>
      <w:r w:rsidRPr="00745F99">
        <w:rPr>
          <w:color w:val="000000" w:themeColor="text1"/>
          <w:sz w:val="28"/>
          <w:szCs w:val="28"/>
        </w:rPr>
        <w:t xml:space="preserve"> социально-коммуникативных навыков [</w:t>
      </w:r>
      <w:r>
        <w:rPr>
          <w:color w:val="000000" w:themeColor="text1"/>
          <w:sz w:val="28"/>
          <w:szCs w:val="28"/>
        </w:rPr>
        <w:t>2</w:t>
      </w:r>
      <w:r w:rsidRPr="00745F99">
        <w:rPr>
          <w:color w:val="000000" w:themeColor="text1"/>
          <w:sz w:val="28"/>
          <w:szCs w:val="28"/>
        </w:rPr>
        <w:t xml:space="preserve">, </w:t>
      </w:r>
      <w:proofErr w:type="spellStart"/>
      <w:proofErr w:type="gramStart"/>
      <w:r w:rsidRPr="00745F99">
        <w:rPr>
          <w:color w:val="000000" w:themeColor="text1"/>
          <w:sz w:val="28"/>
          <w:szCs w:val="28"/>
        </w:rPr>
        <w:t>стр</w:t>
      </w:r>
      <w:proofErr w:type="spellEnd"/>
      <w:proofErr w:type="gramEnd"/>
      <w:r w:rsidRPr="00745F99">
        <w:rPr>
          <w:color w:val="000000" w:themeColor="text1"/>
          <w:sz w:val="28"/>
          <w:szCs w:val="28"/>
        </w:rPr>
        <w:t xml:space="preserve"> </w:t>
      </w:r>
      <w:r>
        <w:rPr>
          <w:color w:val="000000" w:themeColor="text1"/>
          <w:sz w:val="28"/>
          <w:szCs w:val="28"/>
        </w:rPr>
        <w:t>5</w:t>
      </w:r>
      <w:r w:rsidRPr="00745F99">
        <w:rPr>
          <w:color w:val="000000" w:themeColor="text1"/>
          <w:sz w:val="28"/>
          <w:szCs w:val="28"/>
        </w:rPr>
        <w:t xml:space="preserve">8]. В то же </w:t>
      </w:r>
      <w:r w:rsidR="0036442F" w:rsidRPr="00745F99">
        <w:rPr>
          <w:color w:val="000000" w:themeColor="text1"/>
          <w:sz w:val="28"/>
          <w:szCs w:val="28"/>
        </w:rPr>
        <w:t>время, опираясь</w:t>
      </w:r>
      <w:r w:rsidRPr="00745F99">
        <w:rPr>
          <w:color w:val="000000" w:themeColor="text1"/>
          <w:sz w:val="28"/>
          <w:szCs w:val="28"/>
        </w:rPr>
        <w:t xml:space="preserve"> на теоретические и практические исследования отечественных ученых, отдающих предпочтение особенностям развития социально-коммуникативных навыков </w:t>
      </w:r>
      <w:bookmarkStart w:id="3" w:name="_Hlk25872387"/>
      <w:r w:rsidR="00226455">
        <w:rPr>
          <w:color w:val="000000" w:themeColor="text1"/>
          <w:sz w:val="28"/>
          <w:szCs w:val="28"/>
        </w:rPr>
        <w:t>обучающихся</w:t>
      </w:r>
      <w:bookmarkEnd w:id="3"/>
      <w:r w:rsidRPr="00745F99">
        <w:rPr>
          <w:color w:val="000000" w:themeColor="text1"/>
          <w:sz w:val="28"/>
          <w:szCs w:val="28"/>
        </w:rPr>
        <w:t>, видно, что многие проблемы не до конца изучены.  Например, структура развития социально - коммуникативных навыков не рассматривает в полной мере создание полноценных педагогических условий и показателей оценки сформированности данных навыков.   В данной статье мы коснёмся только одного показателя данной проблемы - многоуровневого межличностного общения.</w:t>
      </w:r>
    </w:p>
    <w:p w:rsidR="00CB1DAD" w:rsidRDefault="00745F99" w:rsidP="002C0C1C">
      <w:pPr>
        <w:pStyle w:val="a4"/>
        <w:shd w:val="clear" w:color="auto" w:fill="FFFFFF"/>
        <w:spacing w:before="0" w:beforeAutospacing="0" w:after="0" w:afterAutospacing="0"/>
        <w:ind w:firstLine="708"/>
        <w:jc w:val="both"/>
        <w:rPr>
          <w:color w:val="000000" w:themeColor="text1"/>
          <w:sz w:val="28"/>
          <w:szCs w:val="28"/>
        </w:rPr>
      </w:pPr>
      <w:r w:rsidRPr="00745F99">
        <w:rPr>
          <w:color w:val="000000" w:themeColor="text1"/>
          <w:sz w:val="28"/>
          <w:szCs w:val="28"/>
        </w:rPr>
        <w:t xml:space="preserve">  А.А. </w:t>
      </w:r>
      <w:proofErr w:type="spellStart"/>
      <w:r w:rsidRPr="00745F99">
        <w:rPr>
          <w:color w:val="000000" w:themeColor="text1"/>
          <w:sz w:val="28"/>
          <w:szCs w:val="28"/>
        </w:rPr>
        <w:t>Бодалев</w:t>
      </w:r>
      <w:proofErr w:type="spellEnd"/>
      <w:r w:rsidRPr="00745F99">
        <w:rPr>
          <w:color w:val="000000" w:themeColor="text1"/>
          <w:sz w:val="28"/>
          <w:szCs w:val="28"/>
        </w:rPr>
        <w:t>, Е. Г. Злобина, А. Н. Леонтьев и многие другие ученые считают, что умение выстраивать оптимальные взаимоотношения с другими людьми, немаловажно в любой деятельности [</w:t>
      </w:r>
      <w:r>
        <w:rPr>
          <w:color w:val="000000" w:themeColor="text1"/>
          <w:sz w:val="28"/>
          <w:szCs w:val="28"/>
        </w:rPr>
        <w:t>3</w:t>
      </w:r>
      <w:r w:rsidRPr="00745F99">
        <w:rPr>
          <w:color w:val="000000" w:themeColor="text1"/>
          <w:sz w:val="28"/>
          <w:szCs w:val="28"/>
        </w:rPr>
        <w:t xml:space="preserve">, </w:t>
      </w:r>
      <w:proofErr w:type="spellStart"/>
      <w:proofErr w:type="gramStart"/>
      <w:r w:rsidRPr="00745F99">
        <w:rPr>
          <w:color w:val="000000" w:themeColor="text1"/>
          <w:sz w:val="28"/>
          <w:szCs w:val="28"/>
        </w:rPr>
        <w:t>стр</w:t>
      </w:r>
      <w:proofErr w:type="spellEnd"/>
      <w:proofErr w:type="gramEnd"/>
      <w:r w:rsidRPr="00745F99">
        <w:rPr>
          <w:color w:val="000000" w:themeColor="text1"/>
          <w:sz w:val="28"/>
          <w:szCs w:val="28"/>
        </w:rPr>
        <w:t xml:space="preserve"> 15]. </w:t>
      </w:r>
      <w:r w:rsidR="003C0993">
        <w:rPr>
          <w:color w:val="000000" w:themeColor="text1"/>
          <w:sz w:val="28"/>
          <w:szCs w:val="28"/>
        </w:rPr>
        <w:t xml:space="preserve"> </w:t>
      </w:r>
    </w:p>
    <w:p w:rsidR="00204079" w:rsidRPr="00226455" w:rsidRDefault="00745F99" w:rsidP="00226455">
      <w:pPr>
        <w:spacing w:after="0" w:line="240" w:lineRule="auto"/>
        <w:ind w:left="109" w:right="3" w:firstLine="709"/>
        <w:jc w:val="both"/>
        <w:rPr>
          <w:rFonts w:ascii="Times New Roman" w:hAnsi="Times New Roman" w:cs="Times New Roman"/>
          <w:sz w:val="28"/>
          <w:szCs w:val="28"/>
        </w:rPr>
      </w:pPr>
      <w:r w:rsidRPr="00204079">
        <w:rPr>
          <w:rFonts w:ascii="Times New Roman" w:hAnsi="Times New Roman" w:cs="Times New Roman"/>
          <w:color w:val="000000" w:themeColor="text1"/>
          <w:sz w:val="28"/>
          <w:szCs w:val="28"/>
        </w:rPr>
        <w:t xml:space="preserve">Для диагностики данной проблемы в качестве основного метода выступает наблюдение за взаимодействия </w:t>
      </w:r>
      <w:proofErr w:type="gramStart"/>
      <w:r w:rsidR="0036442F">
        <w:rPr>
          <w:rFonts w:ascii="Times New Roman" w:hAnsi="Times New Roman" w:cs="Times New Roman"/>
          <w:color w:val="000000" w:themeColor="text1"/>
          <w:sz w:val="28"/>
          <w:szCs w:val="28"/>
        </w:rPr>
        <w:t>обучающихся</w:t>
      </w:r>
      <w:proofErr w:type="gramEnd"/>
      <w:r w:rsidRPr="00204079">
        <w:rPr>
          <w:rFonts w:ascii="Times New Roman" w:hAnsi="Times New Roman" w:cs="Times New Roman"/>
          <w:color w:val="000000" w:themeColor="text1"/>
          <w:sz w:val="28"/>
          <w:szCs w:val="28"/>
        </w:rPr>
        <w:t xml:space="preserve"> друг с другом. Также для изучения социально - коммуникативной сферы </w:t>
      </w:r>
      <w:r w:rsidR="00226455" w:rsidRPr="00226455">
        <w:rPr>
          <w:rFonts w:ascii="Times New Roman" w:hAnsi="Times New Roman" w:cs="Times New Roman"/>
          <w:color w:val="000000" w:themeColor="text1"/>
          <w:sz w:val="28"/>
          <w:szCs w:val="28"/>
        </w:rPr>
        <w:t>обучающихся</w:t>
      </w:r>
      <w:r w:rsidRPr="00204079">
        <w:rPr>
          <w:rFonts w:ascii="Times New Roman" w:hAnsi="Times New Roman" w:cs="Times New Roman"/>
          <w:color w:val="000000" w:themeColor="text1"/>
          <w:sz w:val="28"/>
          <w:szCs w:val="28"/>
        </w:rPr>
        <w:t xml:space="preserve">, была использована </w:t>
      </w:r>
      <w:r w:rsidR="00204079" w:rsidRPr="00204079">
        <w:rPr>
          <w:rFonts w:ascii="Times New Roman" w:hAnsi="Times New Roman" w:cs="Times New Roman"/>
          <w:sz w:val="28"/>
          <w:szCs w:val="28"/>
        </w:rPr>
        <w:t>методика «Изучения поведения ребенка при взаимодействии со сверстниками»</w:t>
      </w:r>
      <w:r w:rsidR="00204079">
        <w:rPr>
          <w:rFonts w:ascii="Times New Roman" w:hAnsi="Times New Roman" w:cs="Times New Roman"/>
          <w:sz w:val="28"/>
          <w:szCs w:val="28"/>
        </w:rPr>
        <w:t xml:space="preserve"> </w:t>
      </w:r>
      <w:r w:rsidR="00204079" w:rsidRPr="00204079">
        <w:rPr>
          <w:rFonts w:ascii="Times New Roman" w:hAnsi="Times New Roman" w:cs="Times New Roman"/>
          <w:sz w:val="28"/>
          <w:szCs w:val="28"/>
        </w:rPr>
        <w:t xml:space="preserve">Т. В. </w:t>
      </w:r>
      <w:proofErr w:type="spellStart"/>
      <w:r w:rsidR="00204079" w:rsidRPr="00204079">
        <w:rPr>
          <w:rFonts w:ascii="Times New Roman" w:hAnsi="Times New Roman" w:cs="Times New Roman"/>
          <w:sz w:val="28"/>
          <w:szCs w:val="28"/>
        </w:rPr>
        <w:t>Сенько</w:t>
      </w:r>
      <w:proofErr w:type="spellEnd"/>
      <w:r w:rsidR="00204079" w:rsidRPr="00204079">
        <w:rPr>
          <w:rFonts w:ascii="Times New Roman" w:hAnsi="Times New Roman" w:cs="Times New Roman"/>
          <w:sz w:val="28"/>
          <w:szCs w:val="28"/>
        </w:rPr>
        <w:t xml:space="preserve"> </w:t>
      </w:r>
      <w:r w:rsidR="00204079" w:rsidRPr="0036442F">
        <w:rPr>
          <w:rFonts w:ascii="Times New Roman" w:hAnsi="Times New Roman" w:cs="Times New Roman"/>
          <w:sz w:val="28"/>
          <w:szCs w:val="28"/>
        </w:rPr>
        <w:t>[</w:t>
      </w:r>
      <w:r w:rsidR="00226455" w:rsidRPr="0036442F">
        <w:rPr>
          <w:rFonts w:ascii="Times New Roman" w:hAnsi="Times New Roman" w:cs="Times New Roman"/>
          <w:sz w:val="28"/>
          <w:szCs w:val="28"/>
        </w:rPr>
        <w:t>4</w:t>
      </w:r>
      <w:r w:rsidR="00E87E12">
        <w:rPr>
          <w:rFonts w:ascii="Times New Roman" w:hAnsi="Times New Roman" w:cs="Times New Roman"/>
          <w:sz w:val="28"/>
          <w:szCs w:val="28"/>
        </w:rPr>
        <w:t xml:space="preserve">, </w:t>
      </w:r>
      <w:proofErr w:type="spellStart"/>
      <w:proofErr w:type="gramStart"/>
      <w:r w:rsidR="00E87E12">
        <w:rPr>
          <w:rFonts w:ascii="Times New Roman" w:hAnsi="Times New Roman" w:cs="Times New Roman"/>
          <w:sz w:val="28"/>
          <w:szCs w:val="28"/>
        </w:rPr>
        <w:t>стр</w:t>
      </w:r>
      <w:proofErr w:type="spellEnd"/>
      <w:proofErr w:type="gramEnd"/>
      <w:r w:rsidR="00E87E12">
        <w:rPr>
          <w:rFonts w:ascii="Times New Roman" w:hAnsi="Times New Roman" w:cs="Times New Roman"/>
          <w:sz w:val="28"/>
          <w:szCs w:val="28"/>
        </w:rPr>
        <w:t xml:space="preserve"> 22-28</w:t>
      </w:r>
      <w:r w:rsidR="00204079" w:rsidRPr="0036442F">
        <w:rPr>
          <w:rFonts w:ascii="Times New Roman" w:hAnsi="Times New Roman" w:cs="Times New Roman"/>
          <w:sz w:val="28"/>
          <w:szCs w:val="28"/>
        </w:rPr>
        <w:t>].</w:t>
      </w:r>
      <w:r w:rsidR="00204079" w:rsidRPr="00204079">
        <w:rPr>
          <w:rFonts w:ascii="Times New Roman" w:hAnsi="Times New Roman" w:cs="Times New Roman"/>
          <w:sz w:val="28"/>
          <w:szCs w:val="28"/>
        </w:rPr>
        <w:t xml:space="preserve"> Главная цель данной методики - оценка личностного поведения детей в различных видах деятельности совместно со сверстниками и выявление причин, влияющих на их поведение при взаимодействии со сверстниками и взрослыми.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Анализируя результаты выполнения задания, видно, что только у двух ребят с общим недоразвитием речи, что составляет 10% от общего количества </w:t>
      </w:r>
      <w:r w:rsidR="00226455" w:rsidRPr="00226455">
        <w:rPr>
          <w:rFonts w:ascii="Times New Roman" w:hAnsi="Times New Roman" w:cs="Times New Roman"/>
          <w:sz w:val="28"/>
          <w:szCs w:val="28"/>
        </w:rPr>
        <w:t>обучающихся</w:t>
      </w:r>
      <w:r w:rsidRPr="00204079">
        <w:rPr>
          <w:rFonts w:ascii="Times New Roman" w:hAnsi="Times New Roman" w:cs="Times New Roman"/>
          <w:sz w:val="28"/>
          <w:szCs w:val="28"/>
        </w:rPr>
        <w:t xml:space="preserve">, преимущественно наблюдалось положительное доминирование. Данные дети пользуются популярностью в коллективе, характеризуются как активные, любознательные, доброжелательные и отзывчивые. Широкий кругозор, умения и навыки быстро и правильно выполнять задания в различных видах деятельности способствуют расположению сверстников к ним.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Положительное подчинение наблюдалось у 15 % </w:t>
      </w:r>
      <w:proofErr w:type="gramStart"/>
      <w:r w:rsidR="00226455" w:rsidRPr="00226455">
        <w:rPr>
          <w:rFonts w:ascii="Times New Roman" w:hAnsi="Times New Roman" w:cs="Times New Roman"/>
          <w:sz w:val="28"/>
          <w:szCs w:val="28"/>
        </w:rPr>
        <w:t>обучающихся</w:t>
      </w:r>
      <w:proofErr w:type="gramEnd"/>
      <w:r w:rsidRPr="00204079">
        <w:rPr>
          <w:rFonts w:ascii="Times New Roman" w:hAnsi="Times New Roman" w:cs="Times New Roman"/>
          <w:sz w:val="28"/>
          <w:szCs w:val="28"/>
        </w:rPr>
        <w:t xml:space="preserve"> с речевыми нарушениями. Дети вели себя доброжелательно по отношению к сверстникам и взрослым. Без труда вступали в общение с окружающими, доверяли друзьям, опирались на их поддержку и признание. Успех в различных видах деятельности, положительное решение задач, достигнутое </w:t>
      </w:r>
      <w:proofErr w:type="spellStart"/>
      <w:r w:rsidRPr="00204079">
        <w:rPr>
          <w:rFonts w:ascii="Times New Roman" w:hAnsi="Times New Roman" w:cs="Times New Roman"/>
          <w:sz w:val="28"/>
          <w:szCs w:val="28"/>
        </w:rPr>
        <w:t>одногруппниками</w:t>
      </w:r>
      <w:proofErr w:type="spellEnd"/>
      <w:r w:rsidRPr="00204079">
        <w:rPr>
          <w:rFonts w:ascii="Times New Roman" w:hAnsi="Times New Roman" w:cs="Times New Roman"/>
          <w:sz w:val="28"/>
          <w:szCs w:val="28"/>
        </w:rPr>
        <w:t xml:space="preserve"> или лично, вдохновляли </w:t>
      </w:r>
      <w:r w:rsidR="0036442F" w:rsidRPr="0036442F">
        <w:rPr>
          <w:rFonts w:ascii="Times New Roman" w:hAnsi="Times New Roman" w:cs="Times New Roman"/>
          <w:sz w:val="28"/>
          <w:szCs w:val="28"/>
        </w:rPr>
        <w:t>обучающихся</w:t>
      </w:r>
      <w:r w:rsidRPr="00204079">
        <w:rPr>
          <w:rFonts w:ascii="Times New Roman" w:hAnsi="Times New Roman" w:cs="Times New Roman"/>
          <w:sz w:val="28"/>
          <w:szCs w:val="28"/>
        </w:rPr>
        <w:t xml:space="preserve">, воодушевляя к дальнейшему взаимодействию с людьми.  Необходимо </w:t>
      </w:r>
      <w:r w:rsidR="00226455" w:rsidRPr="00204079">
        <w:rPr>
          <w:rFonts w:ascii="Times New Roman" w:hAnsi="Times New Roman" w:cs="Times New Roman"/>
          <w:sz w:val="28"/>
          <w:szCs w:val="28"/>
        </w:rPr>
        <w:t>отметить,</w:t>
      </w:r>
      <w:r w:rsidRPr="00204079">
        <w:rPr>
          <w:rFonts w:ascii="Times New Roman" w:hAnsi="Times New Roman" w:cs="Times New Roman"/>
          <w:sz w:val="28"/>
          <w:szCs w:val="28"/>
        </w:rPr>
        <w:t xml:space="preserve"> что при многообразии положительных качеств, такие дети не стремятся занять лидирующие позиции.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Шесть </w:t>
      </w:r>
      <w:r w:rsidR="00226455" w:rsidRPr="00226455">
        <w:rPr>
          <w:rFonts w:ascii="Times New Roman" w:hAnsi="Times New Roman" w:cs="Times New Roman"/>
          <w:sz w:val="28"/>
          <w:szCs w:val="28"/>
        </w:rPr>
        <w:t>обучающихся</w:t>
      </w:r>
      <w:r w:rsidRPr="00204079">
        <w:rPr>
          <w:rFonts w:ascii="Times New Roman" w:hAnsi="Times New Roman" w:cs="Times New Roman"/>
          <w:sz w:val="28"/>
          <w:szCs w:val="28"/>
        </w:rPr>
        <w:t xml:space="preserve">, что составляет 30 %, стремившихся всегда быть первыми и требующих беспрекословного выполнения своих желаний в </w:t>
      </w:r>
      <w:r w:rsidRPr="00204079">
        <w:rPr>
          <w:rFonts w:ascii="Times New Roman" w:hAnsi="Times New Roman" w:cs="Times New Roman"/>
          <w:sz w:val="28"/>
          <w:szCs w:val="28"/>
        </w:rPr>
        <w:lastRenderedPageBreak/>
        <w:t xml:space="preserve">приказном порядке, относились к группе детей с отрицательным доминированием. Они заставляли сверстников подчиняться своей воли, незаслуженно обижали других или дрались. </w:t>
      </w:r>
      <w:r w:rsidR="00226455">
        <w:rPr>
          <w:rFonts w:ascii="Times New Roman" w:hAnsi="Times New Roman" w:cs="Times New Roman"/>
          <w:sz w:val="28"/>
          <w:szCs w:val="28"/>
        </w:rPr>
        <w:t>О</w:t>
      </w:r>
      <w:r w:rsidR="00226455" w:rsidRPr="00226455">
        <w:rPr>
          <w:rFonts w:ascii="Times New Roman" w:hAnsi="Times New Roman" w:cs="Times New Roman"/>
          <w:sz w:val="28"/>
          <w:szCs w:val="28"/>
        </w:rPr>
        <w:t>бучающихся</w:t>
      </w:r>
      <w:r w:rsidRPr="00204079">
        <w:rPr>
          <w:rFonts w:ascii="Times New Roman" w:hAnsi="Times New Roman" w:cs="Times New Roman"/>
          <w:sz w:val="28"/>
          <w:szCs w:val="28"/>
        </w:rPr>
        <w:t xml:space="preserve"> чаще всего избегали взаимодействия с такими детьми, т.к., чувствовали недоброжелательность в свой адрес, испытывали нападки в процессе различных видов деятельности.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Наибольшее количество детей, 45 %, проявляли отрицательное подчинение, выражавшееся малой активностью, застенчивостью и нерешительностью. Частое возникновение трудностей в процессе общения с окружающими и чувство постоянной неуверенности в себе, способствуют тому, что дети идут на постоянные уступки во всем. Боязнь проявить смелость в поступках и суждениях, отстоять свое мнение или желание, ведут к их постоянному подчинению.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В группе с нормой речевого развития большинство </w:t>
      </w:r>
      <w:proofErr w:type="gramStart"/>
      <w:r w:rsidR="00226455" w:rsidRPr="00226455">
        <w:rPr>
          <w:rFonts w:ascii="Times New Roman" w:hAnsi="Times New Roman" w:cs="Times New Roman"/>
          <w:sz w:val="28"/>
          <w:szCs w:val="28"/>
        </w:rPr>
        <w:t>обучающихся</w:t>
      </w:r>
      <w:proofErr w:type="gramEnd"/>
      <w:r w:rsidRPr="00204079">
        <w:rPr>
          <w:rFonts w:ascii="Times New Roman" w:hAnsi="Times New Roman" w:cs="Times New Roman"/>
          <w:sz w:val="28"/>
          <w:szCs w:val="28"/>
        </w:rPr>
        <w:t xml:space="preserve">, 50 %, проявляли положительное доминирование. Дети умеют объективно оценить удачу или неуспех окружающих, похвалить и оказать помощь в нужной ситуации. Наставления такими детьми сверстники принимают без обид, благодаря способности подбодрить или показать выход из трудной ситуации, не ущемив при этом достоинство другого человека. Владея перечисленными качествами, дети часто становятся предпочитаемыми в коллективе при выполнении различных видов деятельности, к общению с ними тянутся сверстники.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Положительное подчинение проявляло 25 % </w:t>
      </w:r>
      <w:proofErr w:type="gramStart"/>
      <w:r w:rsidR="00226455" w:rsidRPr="00226455">
        <w:rPr>
          <w:rFonts w:ascii="Times New Roman" w:hAnsi="Times New Roman" w:cs="Times New Roman"/>
          <w:sz w:val="28"/>
          <w:szCs w:val="28"/>
        </w:rPr>
        <w:t>обучающихся</w:t>
      </w:r>
      <w:proofErr w:type="gramEnd"/>
      <w:r w:rsidRPr="00204079">
        <w:rPr>
          <w:rFonts w:ascii="Times New Roman" w:hAnsi="Times New Roman" w:cs="Times New Roman"/>
          <w:sz w:val="28"/>
          <w:szCs w:val="28"/>
        </w:rPr>
        <w:t xml:space="preserve">. В коллективе сверстников они стараются избегать конфликтных ситуаций, соглашаются с мнением окружающих. При взаимодействии с детьми у них складываются теплые, дружеские и эмоционально насыщенные отношения. Отсутствие стремления быть лидером, приводит к тому, что они становятся хорошими исполнителями, которые слушаются окружающих, подчиняясь требованиям взрослых, сверстников или коллектива в целом.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Небольшое количество </w:t>
      </w:r>
      <w:r w:rsidR="00226455" w:rsidRPr="00226455">
        <w:rPr>
          <w:rFonts w:ascii="Times New Roman" w:hAnsi="Times New Roman" w:cs="Times New Roman"/>
          <w:sz w:val="28"/>
          <w:szCs w:val="28"/>
        </w:rPr>
        <w:t>обучающихся</w:t>
      </w:r>
      <w:r w:rsidRPr="00204079">
        <w:rPr>
          <w:rFonts w:ascii="Times New Roman" w:hAnsi="Times New Roman" w:cs="Times New Roman"/>
          <w:sz w:val="28"/>
          <w:szCs w:val="28"/>
        </w:rPr>
        <w:t xml:space="preserve">, 20 %, стремившихся всегда быть на лидирующих позициях, не имея для этого достаточных оснований, были отнесены к сверстникам с отрицательным доминированием. </w:t>
      </w:r>
      <w:proofErr w:type="spellStart"/>
      <w:r w:rsidRPr="00204079">
        <w:rPr>
          <w:rFonts w:ascii="Times New Roman" w:hAnsi="Times New Roman" w:cs="Times New Roman"/>
          <w:sz w:val="28"/>
          <w:szCs w:val="28"/>
        </w:rPr>
        <w:t>Лебеденко</w:t>
      </w:r>
      <w:proofErr w:type="spellEnd"/>
      <w:r w:rsidRPr="00204079">
        <w:rPr>
          <w:rFonts w:ascii="Times New Roman" w:hAnsi="Times New Roman" w:cs="Times New Roman"/>
          <w:sz w:val="28"/>
          <w:szCs w:val="28"/>
        </w:rPr>
        <w:t xml:space="preserve"> Е.Н. выдвигает несколько причин, объясняющих желание детей везде быть первыми. </w:t>
      </w:r>
      <w:proofErr w:type="gramStart"/>
      <w:r w:rsidRPr="00204079">
        <w:rPr>
          <w:rFonts w:ascii="Times New Roman" w:hAnsi="Times New Roman" w:cs="Times New Roman"/>
          <w:sz w:val="28"/>
          <w:szCs w:val="28"/>
        </w:rPr>
        <w:t>Основная</w:t>
      </w:r>
      <w:proofErr w:type="gramEnd"/>
      <w:r w:rsidRPr="00204079">
        <w:rPr>
          <w:rFonts w:ascii="Times New Roman" w:hAnsi="Times New Roman" w:cs="Times New Roman"/>
          <w:sz w:val="28"/>
          <w:szCs w:val="28"/>
        </w:rPr>
        <w:t xml:space="preserve"> – завышенный уровень притязаний на успех, не соответствующий имеющимся знаниям, умениям и навыком конкретного ребенка.  Вторая </w:t>
      </w:r>
      <w:proofErr w:type="gramStart"/>
      <w:r w:rsidRPr="00204079">
        <w:rPr>
          <w:rFonts w:ascii="Times New Roman" w:hAnsi="Times New Roman" w:cs="Times New Roman"/>
          <w:sz w:val="28"/>
          <w:szCs w:val="28"/>
        </w:rPr>
        <w:t>–в</w:t>
      </w:r>
      <w:proofErr w:type="gramEnd"/>
      <w:r w:rsidRPr="00204079">
        <w:rPr>
          <w:rFonts w:ascii="Times New Roman" w:hAnsi="Times New Roman" w:cs="Times New Roman"/>
          <w:sz w:val="28"/>
          <w:szCs w:val="28"/>
        </w:rPr>
        <w:t xml:space="preserve">оспитание по типу «кумир семьи», где ребенком постоянно восхищаются, не имея для этого достаточных оснований. Третья – частые похвалы окружающими любых успехов ребенка, без учета реально затраченных им усилий.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В группе с нормой речевого развития только у 10 % наблюдалось отрицательное подчинение.  Заниженная самооценка и отсутствие веры в </w:t>
      </w:r>
      <w:r w:rsidRPr="00204079">
        <w:rPr>
          <w:rFonts w:ascii="Times New Roman" w:hAnsi="Times New Roman" w:cs="Times New Roman"/>
          <w:sz w:val="28"/>
          <w:szCs w:val="28"/>
        </w:rPr>
        <w:lastRenderedPageBreak/>
        <w:t xml:space="preserve">себя у таких детей, часто приводят к формированию определенных личностных качеств: плаксивость, обидчивость, недоверчивость. Следовательно, дети не проявляют желания общаться, а наоборот стараются избегать любого взаимодействия со сверстниками.  </w:t>
      </w:r>
    </w:p>
    <w:p w:rsidR="00204079" w:rsidRPr="00204079" w:rsidRDefault="00204079" w:rsidP="00204079">
      <w:pPr>
        <w:spacing w:after="0" w:line="240" w:lineRule="auto"/>
        <w:ind w:left="109" w:right="3" w:firstLine="429"/>
        <w:jc w:val="both"/>
        <w:rPr>
          <w:rFonts w:ascii="Times New Roman" w:hAnsi="Times New Roman" w:cs="Times New Roman"/>
          <w:sz w:val="28"/>
          <w:szCs w:val="28"/>
        </w:rPr>
      </w:pPr>
      <w:r w:rsidRPr="00204079">
        <w:rPr>
          <w:rFonts w:ascii="Times New Roman" w:hAnsi="Times New Roman" w:cs="Times New Roman"/>
          <w:sz w:val="28"/>
          <w:szCs w:val="28"/>
        </w:rPr>
        <w:t xml:space="preserve">Проведенная диагностика показала, что у большинства детей с нормой речевого развития преобладает положительное подчинение или доминирование. У </w:t>
      </w:r>
      <w:proofErr w:type="gramStart"/>
      <w:r w:rsidR="00226455" w:rsidRPr="00226455">
        <w:rPr>
          <w:rFonts w:ascii="Times New Roman" w:hAnsi="Times New Roman" w:cs="Times New Roman"/>
          <w:sz w:val="28"/>
          <w:szCs w:val="28"/>
        </w:rPr>
        <w:t>обучающихся</w:t>
      </w:r>
      <w:proofErr w:type="gramEnd"/>
      <w:r w:rsidRPr="00204079">
        <w:rPr>
          <w:rFonts w:ascii="Times New Roman" w:hAnsi="Times New Roman" w:cs="Times New Roman"/>
          <w:sz w:val="28"/>
          <w:szCs w:val="28"/>
        </w:rPr>
        <w:t xml:space="preserve"> с речевыми нарушениями наоборот, ведущим стилем взаимодействия является отрицательное подчинение или доминирование. Такие дети часто испытывают дискомфорт при взаимодействии, считают себя «ненужными» и отчужденными, отвергаются большинством коллектива. Следовательно, стараются избегать любых контактов с окружающими, уединиться или наоборот демонстрируют всем свое негативное поведение, пытаясь защититься.  </w:t>
      </w:r>
    </w:p>
    <w:p w:rsidR="00745F99" w:rsidRPr="00745F99" w:rsidRDefault="00745F99" w:rsidP="00226455">
      <w:pPr>
        <w:pStyle w:val="a4"/>
        <w:shd w:val="clear" w:color="auto" w:fill="FFFFFF"/>
        <w:spacing w:before="0" w:beforeAutospacing="0" w:after="0" w:afterAutospacing="0"/>
        <w:ind w:firstLine="708"/>
        <w:jc w:val="both"/>
        <w:rPr>
          <w:color w:val="000000" w:themeColor="text1"/>
          <w:sz w:val="28"/>
          <w:szCs w:val="28"/>
        </w:rPr>
      </w:pPr>
      <w:r w:rsidRPr="00745F99">
        <w:rPr>
          <w:color w:val="000000" w:themeColor="text1"/>
          <w:sz w:val="28"/>
          <w:szCs w:val="28"/>
          <w:shd w:val="clear" w:color="auto" w:fill="FFFFFF"/>
        </w:rPr>
        <w:t>Таким образом, недостаточно развитые социально-</w:t>
      </w:r>
      <w:r w:rsidR="00226455" w:rsidRPr="00745F99">
        <w:rPr>
          <w:color w:val="000000" w:themeColor="text1"/>
          <w:sz w:val="28"/>
          <w:szCs w:val="28"/>
          <w:shd w:val="clear" w:color="auto" w:fill="FFFFFF"/>
        </w:rPr>
        <w:t>коммуникативные навыки</w:t>
      </w:r>
      <w:r w:rsidRPr="00745F99">
        <w:rPr>
          <w:color w:val="000000" w:themeColor="text1"/>
          <w:sz w:val="28"/>
          <w:szCs w:val="28"/>
          <w:shd w:val="clear" w:color="auto" w:fill="FFFFFF"/>
        </w:rPr>
        <w:t xml:space="preserve"> приводят к нарушениям взаимодействия детей со сверстниками, осложняя тем самым процесс их развития</w:t>
      </w:r>
      <w:r w:rsidR="000B6F2C">
        <w:rPr>
          <w:color w:val="000000" w:themeColor="text1"/>
          <w:sz w:val="28"/>
          <w:szCs w:val="28"/>
          <w:shd w:val="clear" w:color="auto" w:fill="FFFFFF"/>
        </w:rPr>
        <w:t xml:space="preserve"> и социализации</w:t>
      </w:r>
      <w:r w:rsidRPr="00745F99">
        <w:rPr>
          <w:color w:val="000000" w:themeColor="text1"/>
          <w:sz w:val="28"/>
          <w:szCs w:val="28"/>
          <w:shd w:val="clear" w:color="auto" w:fill="FFFFFF"/>
        </w:rPr>
        <w:t xml:space="preserve">. Исходя из вышесказанного, можно сделать вывод о необходимости </w:t>
      </w:r>
      <w:r w:rsidR="0036442F" w:rsidRPr="00745F99">
        <w:rPr>
          <w:color w:val="000000" w:themeColor="text1"/>
          <w:sz w:val="28"/>
          <w:szCs w:val="28"/>
          <w:shd w:val="clear" w:color="auto" w:fill="FFFFFF"/>
        </w:rPr>
        <w:t>формирования</w:t>
      </w:r>
      <w:r w:rsidRPr="00745F99">
        <w:rPr>
          <w:color w:val="000000" w:themeColor="text1"/>
          <w:sz w:val="28"/>
          <w:szCs w:val="28"/>
          <w:shd w:val="clear" w:color="auto" w:fill="FFFFFF"/>
        </w:rPr>
        <w:t xml:space="preserve"> социально-коммуникативных навыков у </w:t>
      </w:r>
      <w:r w:rsidR="0036442F" w:rsidRPr="0036442F">
        <w:rPr>
          <w:color w:val="000000" w:themeColor="text1"/>
          <w:sz w:val="28"/>
          <w:szCs w:val="28"/>
          <w:shd w:val="clear" w:color="auto" w:fill="FFFFFF"/>
        </w:rPr>
        <w:t>обучающихся</w:t>
      </w:r>
      <w:r w:rsidRPr="00745F99">
        <w:rPr>
          <w:color w:val="000000" w:themeColor="text1"/>
          <w:sz w:val="28"/>
          <w:szCs w:val="28"/>
          <w:shd w:val="clear" w:color="auto" w:fill="FFFFFF"/>
        </w:rPr>
        <w:t xml:space="preserve">, а </w:t>
      </w:r>
      <w:r w:rsidR="0036442F" w:rsidRPr="00745F99">
        <w:rPr>
          <w:color w:val="000000" w:themeColor="text1"/>
          <w:sz w:val="28"/>
          <w:szCs w:val="28"/>
          <w:shd w:val="clear" w:color="auto" w:fill="FFFFFF"/>
        </w:rPr>
        <w:t xml:space="preserve">также разработки </w:t>
      </w:r>
      <w:r w:rsidR="0036442F" w:rsidRPr="00745F99">
        <w:rPr>
          <w:color w:val="000000" w:themeColor="text1"/>
          <w:sz w:val="28"/>
          <w:szCs w:val="28"/>
        </w:rPr>
        <w:t>показателей</w:t>
      </w:r>
      <w:r w:rsidRPr="00745F99">
        <w:rPr>
          <w:color w:val="000000" w:themeColor="text1"/>
          <w:sz w:val="28"/>
          <w:szCs w:val="28"/>
        </w:rPr>
        <w:t xml:space="preserve"> оценки сформированности данных навыков.</w:t>
      </w:r>
    </w:p>
    <w:p w:rsidR="00DC1DF5" w:rsidRDefault="00DC1DF5" w:rsidP="00226455">
      <w:pPr>
        <w:pStyle w:val="a4"/>
        <w:shd w:val="clear" w:color="auto" w:fill="FFFFFF"/>
        <w:spacing w:before="0" w:beforeAutospacing="0" w:after="0" w:afterAutospacing="0"/>
        <w:ind w:firstLine="708"/>
        <w:jc w:val="both"/>
        <w:rPr>
          <w:color w:val="000000" w:themeColor="text1"/>
          <w:sz w:val="28"/>
          <w:szCs w:val="28"/>
        </w:rPr>
      </w:pPr>
    </w:p>
    <w:p w:rsidR="00745F99" w:rsidRPr="00745F99" w:rsidRDefault="00745F99" w:rsidP="00226455">
      <w:pPr>
        <w:pStyle w:val="a4"/>
        <w:shd w:val="clear" w:color="auto" w:fill="FFFFFF"/>
        <w:spacing w:before="0" w:beforeAutospacing="0" w:after="0" w:afterAutospacing="0"/>
        <w:ind w:firstLine="708"/>
        <w:jc w:val="both"/>
        <w:rPr>
          <w:color w:val="000000" w:themeColor="text1"/>
          <w:sz w:val="28"/>
          <w:szCs w:val="28"/>
        </w:rPr>
      </w:pPr>
      <w:r w:rsidRPr="00745F99">
        <w:rPr>
          <w:color w:val="000000" w:themeColor="text1"/>
          <w:sz w:val="28"/>
          <w:szCs w:val="28"/>
        </w:rPr>
        <w:t>Список использ</w:t>
      </w:r>
      <w:r w:rsidR="002C0C1C">
        <w:rPr>
          <w:color w:val="000000" w:themeColor="text1"/>
          <w:sz w:val="28"/>
          <w:szCs w:val="28"/>
        </w:rPr>
        <w:t>ованно</w:t>
      </w:r>
      <w:r w:rsidRPr="00745F99">
        <w:rPr>
          <w:color w:val="000000" w:themeColor="text1"/>
          <w:sz w:val="28"/>
          <w:szCs w:val="28"/>
        </w:rPr>
        <w:t>й литературы:</w:t>
      </w:r>
    </w:p>
    <w:p w:rsidR="00745F99" w:rsidRDefault="00745F99" w:rsidP="00226455">
      <w:pPr>
        <w:spacing w:after="0" w:line="240" w:lineRule="auto"/>
        <w:jc w:val="both"/>
        <w:rPr>
          <w:rFonts w:ascii="Times New Roman" w:hAnsi="Times New Roman" w:cs="Times New Roman"/>
          <w:sz w:val="28"/>
          <w:szCs w:val="28"/>
        </w:rPr>
      </w:pPr>
      <w:r w:rsidRPr="00745F99">
        <w:rPr>
          <w:rFonts w:ascii="Times New Roman" w:hAnsi="Times New Roman" w:cs="Times New Roman"/>
          <w:sz w:val="28"/>
          <w:szCs w:val="28"/>
        </w:rPr>
        <w:t xml:space="preserve">1. Петровская, Л.А. Компетентность в общении: социально-психологический тренинг / Л.А. Петровская. — М., Просвещение. –1989. — 216 </w:t>
      </w:r>
      <w:proofErr w:type="gramStart"/>
      <w:r w:rsidRPr="00745F99">
        <w:rPr>
          <w:rFonts w:ascii="Times New Roman" w:hAnsi="Times New Roman" w:cs="Times New Roman"/>
          <w:sz w:val="28"/>
          <w:szCs w:val="28"/>
        </w:rPr>
        <w:t>с</w:t>
      </w:r>
      <w:proofErr w:type="gramEnd"/>
      <w:r w:rsidRPr="00745F99">
        <w:rPr>
          <w:rFonts w:ascii="Times New Roman" w:hAnsi="Times New Roman" w:cs="Times New Roman"/>
          <w:sz w:val="28"/>
          <w:szCs w:val="28"/>
        </w:rPr>
        <w:t>.</w:t>
      </w:r>
    </w:p>
    <w:p w:rsidR="00745F99" w:rsidRPr="00745F99" w:rsidRDefault="00745F99" w:rsidP="00226455">
      <w:pPr>
        <w:spacing w:after="0" w:line="240" w:lineRule="auto"/>
        <w:jc w:val="both"/>
        <w:rPr>
          <w:rFonts w:ascii="Times New Roman" w:hAnsi="Times New Roman" w:cs="Times New Roman"/>
          <w:sz w:val="28"/>
          <w:szCs w:val="28"/>
        </w:rPr>
      </w:pPr>
      <w:r w:rsidRPr="00745F99">
        <w:rPr>
          <w:rFonts w:ascii="Times New Roman" w:hAnsi="Times New Roman" w:cs="Times New Roman"/>
          <w:sz w:val="28"/>
          <w:szCs w:val="28"/>
        </w:rPr>
        <w:t xml:space="preserve">2. </w:t>
      </w:r>
      <w:proofErr w:type="spellStart"/>
      <w:r w:rsidRPr="00745F99">
        <w:rPr>
          <w:rFonts w:ascii="Times New Roman" w:hAnsi="Times New Roman" w:cs="Times New Roman"/>
          <w:sz w:val="28"/>
          <w:szCs w:val="28"/>
        </w:rPr>
        <w:t>Белоцерковец</w:t>
      </w:r>
      <w:proofErr w:type="spellEnd"/>
      <w:r w:rsidRPr="00745F99">
        <w:rPr>
          <w:rFonts w:ascii="Times New Roman" w:hAnsi="Times New Roman" w:cs="Times New Roman"/>
          <w:sz w:val="28"/>
          <w:szCs w:val="28"/>
        </w:rPr>
        <w:t xml:space="preserve"> Н.И. Некоторые аспекты формирования детского коллектива средствами внеклассной работы // Психология и педагогика: методика и проблемы практического применения. Материалы ХХХ</w:t>
      </w:r>
      <w:proofErr w:type="gramStart"/>
      <w:r w:rsidRPr="00745F99">
        <w:rPr>
          <w:rFonts w:ascii="Times New Roman" w:hAnsi="Times New Roman" w:cs="Times New Roman"/>
          <w:sz w:val="28"/>
          <w:szCs w:val="28"/>
        </w:rPr>
        <w:t>VI</w:t>
      </w:r>
      <w:proofErr w:type="gramEnd"/>
      <w:r w:rsidRPr="00745F99">
        <w:rPr>
          <w:rFonts w:ascii="Times New Roman" w:hAnsi="Times New Roman" w:cs="Times New Roman"/>
          <w:sz w:val="28"/>
          <w:szCs w:val="28"/>
        </w:rPr>
        <w:t xml:space="preserve"> Международная научно-практическая конференция. – Новосибирск., ЦРНС. – 2014. – 45 </w:t>
      </w:r>
      <w:proofErr w:type="gramStart"/>
      <w:r w:rsidRPr="00745F99">
        <w:rPr>
          <w:rFonts w:ascii="Times New Roman" w:hAnsi="Times New Roman" w:cs="Times New Roman"/>
          <w:sz w:val="28"/>
          <w:szCs w:val="28"/>
        </w:rPr>
        <w:t>с</w:t>
      </w:r>
      <w:proofErr w:type="gramEnd"/>
      <w:r w:rsidRPr="00745F99">
        <w:rPr>
          <w:rFonts w:ascii="Times New Roman" w:hAnsi="Times New Roman" w:cs="Times New Roman"/>
          <w:sz w:val="28"/>
          <w:szCs w:val="28"/>
        </w:rPr>
        <w:t>.</w:t>
      </w:r>
    </w:p>
    <w:p w:rsidR="00BC189D" w:rsidRDefault="00745F99" w:rsidP="00226455">
      <w:pPr>
        <w:spacing w:after="0" w:line="240" w:lineRule="auto"/>
        <w:jc w:val="both"/>
        <w:rPr>
          <w:rFonts w:ascii="Times New Roman" w:hAnsi="Times New Roman" w:cs="Times New Roman"/>
          <w:sz w:val="28"/>
          <w:szCs w:val="28"/>
        </w:rPr>
      </w:pPr>
      <w:r w:rsidRPr="00745F99">
        <w:rPr>
          <w:rFonts w:ascii="Times New Roman" w:hAnsi="Times New Roman" w:cs="Times New Roman"/>
          <w:sz w:val="28"/>
          <w:szCs w:val="28"/>
        </w:rPr>
        <w:t xml:space="preserve">3. Андреева Г.М. Социальная психология / Г.М. Андреева – М., Аспект-пресс – 2002 – 96 </w:t>
      </w:r>
      <w:proofErr w:type="gramStart"/>
      <w:r w:rsidRPr="00745F99">
        <w:rPr>
          <w:rFonts w:ascii="Times New Roman" w:hAnsi="Times New Roman" w:cs="Times New Roman"/>
          <w:sz w:val="28"/>
          <w:szCs w:val="28"/>
        </w:rPr>
        <w:t>с</w:t>
      </w:r>
      <w:proofErr w:type="gramEnd"/>
      <w:r w:rsidRPr="00745F99">
        <w:rPr>
          <w:rFonts w:ascii="Times New Roman" w:hAnsi="Times New Roman" w:cs="Times New Roman"/>
          <w:sz w:val="28"/>
          <w:szCs w:val="28"/>
        </w:rPr>
        <w:t>.</w:t>
      </w:r>
    </w:p>
    <w:p w:rsidR="00226455" w:rsidRDefault="00226455" w:rsidP="00226455">
      <w:pPr>
        <w:spacing w:after="0" w:line="240" w:lineRule="auto"/>
        <w:jc w:val="both"/>
      </w:pPr>
      <w:r w:rsidRPr="00226455">
        <w:rPr>
          <w:rFonts w:ascii="Times New Roman" w:hAnsi="Times New Roman" w:cs="Times New Roman"/>
          <w:sz w:val="28"/>
          <w:szCs w:val="28"/>
        </w:rPr>
        <w:t xml:space="preserve">4. </w:t>
      </w:r>
      <w:proofErr w:type="spellStart"/>
      <w:r w:rsidRPr="00226455">
        <w:rPr>
          <w:rFonts w:ascii="Times New Roman" w:hAnsi="Times New Roman" w:cs="Times New Roman"/>
          <w:sz w:val="28"/>
          <w:szCs w:val="28"/>
        </w:rPr>
        <w:t>Сенько</w:t>
      </w:r>
      <w:proofErr w:type="spellEnd"/>
      <w:r w:rsidRPr="00226455">
        <w:rPr>
          <w:rFonts w:ascii="Times New Roman" w:hAnsi="Times New Roman" w:cs="Times New Roman"/>
          <w:sz w:val="28"/>
          <w:szCs w:val="28"/>
        </w:rPr>
        <w:t xml:space="preserve">, Т. В. Зависимость положения школьника в группе сверстников от форм их личного поведения [Текст] / </w:t>
      </w:r>
      <w:proofErr w:type="spellStart"/>
      <w:r w:rsidRPr="00226455">
        <w:rPr>
          <w:rFonts w:ascii="Times New Roman" w:hAnsi="Times New Roman" w:cs="Times New Roman"/>
          <w:sz w:val="28"/>
          <w:szCs w:val="28"/>
        </w:rPr>
        <w:t>Сенько</w:t>
      </w:r>
      <w:proofErr w:type="spellEnd"/>
      <w:r w:rsidRPr="00226455">
        <w:rPr>
          <w:rFonts w:ascii="Times New Roman" w:hAnsi="Times New Roman" w:cs="Times New Roman"/>
          <w:sz w:val="28"/>
          <w:szCs w:val="28"/>
        </w:rPr>
        <w:t xml:space="preserve"> Т. В. </w:t>
      </w:r>
      <w:r w:rsidRPr="00226455">
        <w:rPr>
          <w:rFonts w:ascii="Times New Roman" w:hAnsi="Times New Roman" w:cs="Times New Roman"/>
          <w:color w:val="333333"/>
          <w:sz w:val="28"/>
          <w:szCs w:val="28"/>
          <w:shd w:val="clear" w:color="auto" w:fill="FFFFFF"/>
        </w:rPr>
        <w:t>//</w:t>
      </w:r>
      <w:r w:rsidRPr="00226455">
        <w:rPr>
          <w:rFonts w:ascii="Times New Roman" w:hAnsi="Times New Roman" w:cs="Times New Roman"/>
          <w:sz w:val="28"/>
          <w:szCs w:val="28"/>
        </w:rPr>
        <w:t>Вопросы психологии № 5, 2014. –</w:t>
      </w:r>
      <w:r w:rsidR="002C0C1C">
        <w:rPr>
          <w:rFonts w:ascii="Times New Roman" w:hAnsi="Times New Roman" w:cs="Times New Roman"/>
          <w:sz w:val="28"/>
          <w:szCs w:val="28"/>
        </w:rPr>
        <w:t>5</w:t>
      </w:r>
      <w:r w:rsidRPr="00226455">
        <w:rPr>
          <w:rFonts w:ascii="Times New Roman" w:hAnsi="Times New Roman" w:cs="Times New Roman"/>
          <w:sz w:val="28"/>
          <w:szCs w:val="28"/>
        </w:rPr>
        <w:t>8</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26455" w:rsidRPr="00745F99" w:rsidRDefault="00226455" w:rsidP="00226455">
      <w:pPr>
        <w:spacing w:after="0" w:line="240" w:lineRule="auto"/>
        <w:jc w:val="both"/>
        <w:rPr>
          <w:rFonts w:ascii="Times New Roman" w:hAnsi="Times New Roman" w:cs="Times New Roman"/>
          <w:sz w:val="28"/>
          <w:szCs w:val="28"/>
        </w:rPr>
      </w:pPr>
    </w:p>
    <w:sectPr w:rsidR="00226455" w:rsidRPr="00745F99" w:rsidSect="002C0C1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B2285"/>
    <w:multiLevelType w:val="hybridMultilevel"/>
    <w:tmpl w:val="05389C8C"/>
    <w:lvl w:ilvl="0" w:tplc="56B842A0">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F99"/>
    <w:rsid w:val="000B6F2C"/>
    <w:rsid w:val="000C5C1E"/>
    <w:rsid w:val="00204079"/>
    <w:rsid w:val="00226455"/>
    <w:rsid w:val="002C0C1C"/>
    <w:rsid w:val="0036442F"/>
    <w:rsid w:val="003C0993"/>
    <w:rsid w:val="004A3AA3"/>
    <w:rsid w:val="00745F99"/>
    <w:rsid w:val="008745BF"/>
    <w:rsid w:val="00876ECE"/>
    <w:rsid w:val="008A3B16"/>
    <w:rsid w:val="00BC189D"/>
    <w:rsid w:val="00BF603E"/>
    <w:rsid w:val="00CB1DAD"/>
    <w:rsid w:val="00DA0F35"/>
    <w:rsid w:val="00DC1DF5"/>
    <w:rsid w:val="00DD057C"/>
    <w:rsid w:val="00E80650"/>
    <w:rsid w:val="00E87E12"/>
    <w:rsid w:val="00F2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F99"/>
    <w:pPr>
      <w:spacing w:after="0" w:line="240" w:lineRule="auto"/>
    </w:pPr>
  </w:style>
  <w:style w:type="paragraph" w:styleId="a4">
    <w:name w:val="Normal (Web)"/>
    <w:basedOn w:val="a"/>
    <w:uiPriority w:val="99"/>
    <w:unhideWhenUsed/>
    <w:rsid w:val="00745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26455"/>
    <w:pPr>
      <w:spacing w:after="27" w:line="257" w:lineRule="auto"/>
      <w:ind w:left="720" w:hanging="10"/>
      <w:contextualSpacing/>
      <w:jc w:val="both"/>
    </w:pPr>
    <w:rPr>
      <w:rFonts w:ascii="Times New Roman" w:eastAsia="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divs>
    <w:div w:id="796872546">
      <w:bodyDiv w:val="1"/>
      <w:marLeft w:val="0"/>
      <w:marRight w:val="0"/>
      <w:marTop w:val="0"/>
      <w:marBottom w:val="0"/>
      <w:divBdr>
        <w:top w:val="none" w:sz="0" w:space="0" w:color="auto"/>
        <w:left w:val="none" w:sz="0" w:space="0" w:color="auto"/>
        <w:bottom w:val="none" w:sz="0" w:space="0" w:color="auto"/>
        <w:right w:val="none" w:sz="0" w:space="0" w:color="auto"/>
      </w:divBdr>
    </w:div>
    <w:div w:id="9739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15</cp:revision>
  <dcterms:created xsi:type="dcterms:W3CDTF">2017-12-04T09:36:00Z</dcterms:created>
  <dcterms:modified xsi:type="dcterms:W3CDTF">2019-11-29T10:05:00Z</dcterms:modified>
</cp:coreProperties>
</file>